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33" w:rsidRDefault="002D3933" w:rsidP="002D3933">
      <w:pPr>
        <w:jc w:val="both"/>
        <w:rPr>
          <w:rFonts w:ascii="Comic Sans MS" w:hAnsi="Comic Sans MS"/>
        </w:rPr>
      </w:pPr>
      <w:r>
        <w:rPr>
          <w:noProof/>
          <w:lang w:val="en-GB" w:eastAsia="en-GB"/>
        </w:rPr>
        <w:drawing>
          <wp:inline distT="0" distB="0" distL="0" distR="0" wp14:anchorId="48E6E5A5" wp14:editId="5D04BA97">
            <wp:extent cx="5731510" cy="156083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560830"/>
                    </a:xfrm>
                    <a:prstGeom prst="rect">
                      <a:avLst/>
                    </a:prstGeom>
                    <a:noFill/>
                    <a:ln>
                      <a:noFill/>
                    </a:ln>
                  </pic:spPr>
                </pic:pic>
              </a:graphicData>
            </a:graphic>
          </wp:inline>
        </w:drawing>
      </w:r>
    </w:p>
    <w:p w:rsidR="002D3933" w:rsidRPr="002D3933" w:rsidRDefault="002D3933" w:rsidP="002D3933">
      <w:pPr>
        <w:jc w:val="both"/>
        <w:rPr>
          <w:rFonts w:ascii="Comic Sans MS" w:hAnsi="Comic Sans MS"/>
          <w:sz w:val="20"/>
          <w:szCs w:val="20"/>
        </w:rPr>
      </w:pPr>
      <w:bookmarkStart w:id="0" w:name="_GoBack"/>
      <w:bookmarkEnd w:id="0"/>
      <w:r w:rsidRPr="002D3933">
        <w:rPr>
          <w:rFonts w:ascii="Comic Sans MS" w:hAnsi="Comic Sans MS"/>
          <w:sz w:val="20"/>
          <w:szCs w:val="20"/>
        </w:rPr>
        <w:t xml:space="preserve">Dear Parent, </w:t>
      </w:r>
    </w:p>
    <w:p w:rsidR="002D3933" w:rsidRPr="002D3933" w:rsidRDefault="002D3933" w:rsidP="002D3933">
      <w:pPr>
        <w:jc w:val="both"/>
        <w:rPr>
          <w:rFonts w:ascii="Comic Sans MS" w:hAnsi="Comic Sans MS"/>
          <w:sz w:val="20"/>
          <w:szCs w:val="20"/>
        </w:rPr>
      </w:pPr>
      <w:r w:rsidRPr="002D3933">
        <w:rPr>
          <w:rFonts w:ascii="Comic Sans MS" w:hAnsi="Comic Sans MS"/>
          <w:sz w:val="20"/>
          <w:szCs w:val="20"/>
        </w:rPr>
        <w:t xml:space="preserve">We are very pleased to announce our new online learning journeys! We have decided to create individual ‘learning journeys’ for your child through a piece of educational software called, ‘Tapestry’. By logging on with a secure username and password you will be able to view all of your children’s observations and photographs of their time at Greatworth Pre-School. Once you have given us an email address, we will set up an account for you and you will receive an alert telling you when a new observation or piece of work is available for you to view. This will enable you to follow your child’s individual progress closely and you can reflect upon their achievements with your child. You can add comments so that we, as staff, find out about which activities your child really enjoyed and the learning they get up to at home. </w:t>
      </w:r>
    </w:p>
    <w:p w:rsidR="002D3933" w:rsidRPr="002D3933" w:rsidRDefault="002D3933" w:rsidP="002D3933">
      <w:pPr>
        <w:jc w:val="both"/>
        <w:rPr>
          <w:rFonts w:ascii="Comic Sans MS" w:hAnsi="Comic Sans MS"/>
          <w:sz w:val="20"/>
          <w:szCs w:val="20"/>
        </w:rPr>
      </w:pPr>
      <w:r w:rsidRPr="002D3933">
        <w:rPr>
          <w:rFonts w:ascii="Comic Sans MS" w:hAnsi="Comic Sans MS"/>
          <w:sz w:val="20"/>
          <w:szCs w:val="20"/>
        </w:rPr>
        <w:t xml:space="preserve">Staff will reference your child’s learning to the Early Years Foundation Stage (EYFS) profile so you will know which area of learning your child is achieving and the age-band they were working in for that activity. All of this information is stored on a highly secure server which is monitored closely. </w:t>
      </w:r>
    </w:p>
    <w:p w:rsidR="002D3933" w:rsidRPr="002D3933" w:rsidRDefault="002D3933" w:rsidP="002D3933">
      <w:pPr>
        <w:jc w:val="both"/>
        <w:rPr>
          <w:rFonts w:ascii="Comic Sans MS" w:hAnsi="Comic Sans MS"/>
          <w:sz w:val="20"/>
          <w:szCs w:val="20"/>
        </w:rPr>
      </w:pPr>
      <w:r w:rsidRPr="002D3933">
        <w:rPr>
          <w:rFonts w:ascii="Comic Sans MS" w:hAnsi="Comic Sans MS"/>
          <w:sz w:val="20"/>
          <w:szCs w:val="20"/>
        </w:rPr>
        <w:t>For new starters the learning journal is started once your child has started Pre-School. During their first term, entries will be made regularly as staff get to know the children. Access to information stored on Tapestry can only be gained by the unique user ID and password. Parents can only see their child’s learning journal and cannot log in to others’. We strongly recommend that you change the password to something personal to you on your first visit.</w:t>
      </w:r>
    </w:p>
    <w:p w:rsidR="002D3933" w:rsidRPr="002D3933" w:rsidRDefault="002D3933" w:rsidP="002D3933">
      <w:pPr>
        <w:jc w:val="both"/>
        <w:rPr>
          <w:rFonts w:ascii="Comic Sans MS" w:hAnsi="Comic Sans MS"/>
          <w:sz w:val="20"/>
          <w:szCs w:val="20"/>
        </w:rPr>
      </w:pPr>
      <w:r w:rsidRPr="002D3933">
        <w:rPr>
          <w:rFonts w:ascii="Comic Sans MS" w:hAnsi="Comic Sans MS"/>
          <w:sz w:val="20"/>
          <w:szCs w:val="20"/>
        </w:rPr>
        <w:t>Tapestry is not used as a general communication between Greatworth Pre-School and home. Please continue to contact us through the normal channels regarding absence, illness, concerns, etc.</w:t>
      </w:r>
    </w:p>
    <w:p w:rsidR="002D3933" w:rsidRPr="002D3933" w:rsidRDefault="002D3933" w:rsidP="002D3933">
      <w:pPr>
        <w:jc w:val="both"/>
        <w:rPr>
          <w:rFonts w:ascii="Comic Sans MS" w:hAnsi="Comic Sans MS"/>
          <w:sz w:val="20"/>
          <w:szCs w:val="20"/>
        </w:rPr>
      </w:pPr>
      <w:r w:rsidRPr="002D3933">
        <w:rPr>
          <w:rFonts w:ascii="Comic Sans MS" w:hAnsi="Comic Sans MS"/>
          <w:sz w:val="20"/>
          <w:szCs w:val="20"/>
        </w:rPr>
        <w:t>E-safety is extremely important to us at Greatworth Pre-School, therefore we ask you to provide us with the following information, and to sign the agreement and other information overleaf to show that you understand and will agree with our guidelines. Please return by Thursday 24</w:t>
      </w:r>
      <w:r w:rsidRPr="002D3933">
        <w:rPr>
          <w:rFonts w:ascii="Comic Sans MS" w:hAnsi="Comic Sans MS"/>
          <w:sz w:val="20"/>
          <w:szCs w:val="20"/>
          <w:vertAlign w:val="superscript"/>
        </w:rPr>
        <w:t>th</w:t>
      </w:r>
      <w:r w:rsidRPr="002D3933">
        <w:rPr>
          <w:rFonts w:ascii="Comic Sans MS" w:hAnsi="Comic Sans MS"/>
          <w:sz w:val="20"/>
          <w:szCs w:val="20"/>
        </w:rPr>
        <w:t xml:space="preserve"> March 2016. </w:t>
      </w:r>
    </w:p>
    <w:p w:rsidR="002D3933" w:rsidRPr="002D3933" w:rsidRDefault="002D3933" w:rsidP="002D3933">
      <w:pPr>
        <w:jc w:val="both"/>
        <w:rPr>
          <w:rFonts w:ascii="Comic Sans MS" w:hAnsi="Comic Sans MS"/>
          <w:sz w:val="20"/>
          <w:szCs w:val="20"/>
        </w:rPr>
      </w:pPr>
      <w:r w:rsidRPr="002D3933">
        <w:rPr>
          <w:rFonts w:ascii="Comic Sans MS" w:hAnsi="Comic Sans MS"/>
          <w:sz w:val="20"/>
          <w:szCs w:val="20"/>
        </w:rPr>
        <w:t>We are sure you will love this way of viewing your child’s achievements as much as we do!</w:t>
      </w:r>
      <w:r>
        <w:rPr>
          <w:rFonts w:ascii="Comic Sans MS" w:hAnsi="Comic Sans MS"/>
          <w:sz w:val="20"/>
          <w:szCs w:val="20"/>
        </w:rPr>
        <w:t xml:space="preserve"> If you have any questions once you have accessed your child’s profile pleas speak to Katy or Clarissa.</w:t>
      </w:r>
    </w:p>
    <w:p w:rsidR="002D3933" w:rsidRPr="002D3933" w:rsidRDefault="002D3933" w:rsidP="002D3933">
      <w:pPr>
        <w:jc w:val="both"/>
        <w:rPr>
          <w:rFonts w:ascii="Comic Sans MS" w:hAnsi="Comic Sans MS"/>
          <w:sz w:val="20"/>
          <w:szCs w:val="20"/>
        </w:rPr>
      </w:pPr>
      <w:r w:rsidRPr="002D3933">
        <w:rPr>
          <w:rFonts w:ascii="Comic Sans MS" w:hAnsi="Comic Sans MS"/>
          <w:sz w:val="20"/>
          <w:szCs w:val="20"/>
        </w:rPr>
        <w:t>Many thanks,</w:t>
      </w:r>
    </w:p>
    <w:p w:rsidR="002D3933" w:rsidRPr="002D3933" w:rsidRDefault="002D3933" w:rsidP="002D3933">
      <w:pPr>
        <w:rPr>
          <w:rFonts w:ascii="Comic Sans MS" w:hAnsi="Comic Sans MS"/>
          <w:sz w:val="20"/>
          <w:szCs w:val="20"/>
        </w:rPr>
      </w:pPr>
      <w:r w:rsidRPr="002D3933">
        <w:rPr>
          <w:rFonts w:ascii="Comic Sans MS" w:hAnsi="Comic Sans MS"/>
          <w:sz w:val="20"/>
          <w:szCs w:val="20"/>
        </w:rPr>
        <w:t xml:space="preserve">Katy </w:t>
      </w:r>
      <w:proofErr w:type="spellStart"/>
      <w:r w:rsidRPr="002D3933">
        <w:rPr>
          <w:rFonts w:ascii="Comic Sans MS" w:hAnsi="Comic Sans MS"/>
          <w:sz w:val="20"/>
          <w:szCs w:val="20"/>
        </w:rPr>
        <w:t>Emms</w:t>
      </w:r>
      <w:proofErr w:type="spellEnd"/>
    </w:p>
    <w:p w:rsidR="002D3933" w:rsidRPr="002D3933" w:rsidRDefault="002D3933" w:rsidP="002D3933">
      <w:pPr>
        <w:rPr>
          <w:rFonts w:ascii="Comic Sans MS" w:hAnsi="Comic Sans MS"/>
          <w:b/>
          <w:sz w:val="20"/>
          <w:szCs w:val="20"/>
          <w:u w:val="single"/>
        </w:rPr>
      </w:pPr>
    </w:p>
    <w:p w:rsidR="002D3933" w:rsidRDefault="002D3933" w:rsidP="002D3933">
      <w:pPr>
        <w:rPr>
          <w:rFonts w:ascii="Comic Sans MS" w:hAnsi="Comic Sans MS"/>
          <w:b/>
          <w:sz w:val="20"/>
          <w:szCs w:val="20"/>
          <w:u w:val="single"/>
        </w:rPr>
      </w:pPr>
    </w:p>
    <w:p w:rsidR="002D3933" w:rsidRPr="002D3933" w:rsidRDefault="002D3933" w:rsidP="002D3933">
      <w:pPr>
        <w:rPr>
          <w:rFonts w:ascii="Comic Sans MS" w:hAnsi="Comic Sans MS"/>
          <w:b/>
          <w:sz w:val="20"/>
          <w:szCs w:val="20"/>
          <w:u w:val="single"/>
        </w:rPr>
      </w:pPr>
      <w:r w:rsidRPr="002D3933">
        <w:rPr>
          <w:rFonts w:ascii="Comic Sans MS" w:hAnsi="Comic Sans MS"/>
          <w:b/>
          <w:sz w:val="20"/>
          <w:szCs w:val="20"/>
          <w:u w:val="single"/>
        </w:rPr>
        <w:lastRenderedPageBreak/>
        <w:t>AGREED GUIDELINES FOR ACCESSING AND USING TAPESTRY ‘ON-LINE LEARNING JOURNALS.</w:t>
      </w:r>
    </w:p>
    <w:p w:rsidR="002D3933" w:rsidRPr="002D3933" w:rsidRDefault="002D3933" w:rsidP="002D3933">
      <w:pPr>
        <w:rPr>
          <w:rFonts w:ascii="Comic Sans MS" w:hAnsi="Comic Sans MS"/>
          <w:sz w:val="20"/>
          <w:szCs w:val="20"/>
        </w:rPr>
      </w:pPr>
      <w:r w:rsidRPr="002D3933">
        <w:rPr>
          <w:rFonts w:ascii="Comic Sans MS" w:hAnsi="Comic Sans MS"/>
          <w:sz w:val="20"/>
          <w:szCs w:val="20"/>
        </w:rPr>
        <w:t>As a parent I will………</w:t>
      </w:r>
    </w:p>
    <w:p w:rsidR="002D3933" w:rsidRPr="002D3933" w:rsidRDefault="002D3933" w:rsidP="002D3933">
      <w:pPr>
        <w:rPr>
          <w:rFonts w:ascii="Comic Sans MS" w:hAnsi="Comic Sans MS"/>
          <w:sz w:val="20"/>
          <w:szCs w:val="20"/>
        </w:rPr>
      </w:pPr>
      <w:r w:rsidRPr="002D3933">
        <w:rPr>
          <w:rFonts w:ascii="Comic Sans MS" w:hAnsi="Comic Sans MS"/>
          <w:sz w:val="20"/>
          <w:szCs w:val="20"/>
        </w:rPr>
        <w:t>NOT publish any of my child’s observations, photographs or videos on any social media site.</w:t>
      </w:r>
    </w:p>
    <w:p w:rsidR="002D3933" w:rsidRPr="002D3933" w:rsidRDefault="002D3933" w:rsidP="002D3933">
      <w:pPr>
        <w:rPr>
          <w:rFonts w:ascii="Comic Sans MS" w:hAnsi="Comic Sans MS"/>
          <w:sz w:val="20"/>
          <w:szCs w:val="20"/>
        </w:rPr>
      </w:pPr>
      <w:r w:rsidRPr="002D3933">
        <w:rPr>
          <w:rFonts w:ascii="Comic Sans MS" w:hAnsi="Comic Sans MS"/>
          <w:sz w:val="20"/>
          <w:szCs w:val="20"/>
        </w:rPr>
        <w:t>Keep the log-in details within my trusted family.</w:t>
      </w:r>
    </w:p>
    <w:p w:rsidR="002D3933" w:rsidRPr="002D3933" w:rsidRDefault="002D3933" w:rsidP="002D3933">
      <w:pPr>
        <w:rPr>
          <w:rFonts w:ascii="Comic Sans MS" w:hAnsi="Comic Sans MS"/>
          <w:sz w:val="20"/>
          <w:szCs w:val="20"/>
        </w:rPr>
      </w:pPr>
      <w:r w:rsidRPr="002D3933">
        <w:rPr>
          <w:rFonts w:ascii="Comic Sans MS" w:hAnsi="Comic Sans MS"/>
          <w:sz w:val="20"/>
          <w:szCs w:val="20"/>
        </w:rPr>
        <w:t>Speak to a member of staff if I experience any difficulties accessing my child’s learning journal.</w:t>
      </w:r>
    </w:p>
    <w:p w:rsidR="002D3933" w:rsidRPr="002D3933" w:rsidRDefault="002D3933" w:rsidP="002D3933">
      <w:pPr>
        <w:rPr>
          <w:rFonts w:ascii="Comic Sans MS" w:hAnsi="Comic Sans MS"/>
          <w:sz w:val="20"/>
          <w:szCs w:val="20"/>
        </w:rPr>
      </w:pPr>
      <w:r w:rsidRPr="002D3933">
        <w:rPr>
          <w:rFonts w:ascii="Comic Sans MS" w:hAnsi="Comic Sans MS"/>
          <w:sz w:val="20"/>
          <w:szCs w:val="20"/>
        </w:rPr>
        <w:t>I agree to the guidelines:</w:t>
      </w:r>
    </w:p>
    <w:p w:rsidR="002D3933" w:rsidRPr="002D3933" w:rsidRDefault="002D3933" w:rsidP="002D3933">
      <w:pPr>
        <w:rPr>
          <w:rFonts w:ascii="Comic Sans MS" w:hAnsi="Comic Sans MS"/>
          <w:sz w:val="20"/>
          <w:szCs w:val="20"/>
        </w:rPr>
      </w:pPr>
    </w:p>
    <w:p w:rsidR="002D3933" w:rsidRPr="002D3933" w:rsidRDefault="002D3933" w:rsidP="002D3933">
      <w:pPr>
        <w:rPr>
          <w:rFonts w:ascii="Comic Sans MS" w:hAnsi="Comic Sans MS"/>
          <w:sz w:val="20"/>
          <w:szCs w:val="20"/>
        </w:rPr>
      </w:pPr>
      <w:r w:rsidRPr="002D3933">
        <w:rPr>
          <w:rFonts w:ascii="Comic Sans MS" w:hAnsi="Comic Sans MS"/>
          <w:sz w:val="20"/>
          <w:szCs w:val="20"/>
        </w:rPr>
        <w:t>NAME OF CHILD</w:t>
      </w:r>
      <w:proofErr w:type="gramStart"/>
      <w:r w:rsidRPr="002D3933">
        <w:rPr>
          <w:rFonts w:ascii="Comic Sans MS" w:hAnsi="Comic Sans MS"/>
          <w:sz w:val="20"/>
          <w:szCs w:val="20"/>
        </w:rPr>
        <w:t>:…………………………………………………………………………………………………………….</w:t>
      </w:r>
      <w:proofErr w:type="gramEnd"/>
    </w:p>
    <w:p w:rsidR="002D3933" w:rsidRPr="002D3933" w:rsidRDefault="002D3933" w:rsidP="002D3933">
      <w:pPr>
        <w:rPr>
          <w:rFonts w:ascii="Comic Sans MS" w:hAnsi="Comic Sans MS"/>
          <w:sz w:val="20"/>
          <w:szCs w:val="20"/>
        </w:rPr>
      </w:pPr>
      <w:r w:rsidRPr="002D3933">
        <w:rPr>
          <w:rFonts w:ascii="Comic Sans MS" w:hAnsi="Comic Sans MS"/>
          <w:sz w:val="20"/>
          <w:szCs w:val="20"/>
        </w:rPr>
        <w:t>PRINT PARENTS’ NAME</w:t>
      </w:r>
      <w:proofErr w:type="gramStart"/>
      <w:r w:rsidRPr="002D3933">
        <w:rPr>
          <w:rFonts w:ascii="Comic Sans MS" w:hAnsi="Comic Sans MS"/>
          <w:sz w:val="20"/>
          <w:szCs w:val="20"/>
        </w:rPr>
        <w:t>:……………………………………………………………………………………………….</w:t>
      </w:r>
      <w:proofErr w:type="gramEnd"/>
    </w:p>
    <w:p w:rsidR="002D3933" w:rsidRPr="002D3933" w:rsidRDefault="002D3933" w:rsidP="002D3933">
      <w:pPr>
        <w:rPr>
          <w:rFonts w:ascii="Comic Sans MS" w:hAnsi="Comic Sans MS"/>
          <w:sz w:val="20"/>
          <w:szCs w:val="20"/>
        </w:rPr>
      </w:pPr>
      <w:r w:rsidRPr="002D3933">
        <w:rPr>
          <w:rFonts w:ascii="Comic Sans MS" w:hAnsi="Comic Sans MS"/>
          <w:sz w:val="20"/>
          <w:szCs w:val="20"/>
        </w:rPr>
        <w:t>SIGNATURE</w:t>
      </w:r>
      <w:proofErr w:type="gramStart"/>
      <w:r w:rsidRPr="002D3933">
        <w:rPr>
          <w:rFonts w:ascii="Comic Sans MS" w:hAnsi="Comic Sans MS"/>
          <w:sz w:val="20"/>
          <w:szCs w:val="20"/>
        </w:rPr>
        <w:t>:…………………………………………………………………………………………………………………….</w:t>
      </w:r>
      <w:proofErr w:type="gramEnd"/>
    </w:p>
    <w:p w:rsidR="002D3933" w:rsidRPr="002D3933" w:rsidRDefault="002D3933" w:rsidP="002D3933">
      <w:pPr>
        <w:rPr>
          <w:rFonts w:ascii="Comic Sans MS" w:hAnsi="Comic Sans MS"/>
          <w:sz w:val="20"/>
          <w:szCs w:val="20"/>
        </w:rPr>
      </w:pPr>
      <w:r w:rsidRPr="002D3933">
        <w:rPr>
          <w:rFonts w:ascii="Comic Sans MS" w:hAnsi="Comic Sans MS"/>
          <w:sz w:val="20"/>
          <w:szCs w:val="20"/>
        </w:rPr>
        <w:t>DATE</w:t>
      </w:r>
      <w:proofErr w:type="gramStart"/>
      <w:r w:rsidRPr="002D3933">
        <w:rPr>
          <w:rFonts w:ascii="Comic Sans MS" w:hAnsi="Comic Sans MS"/>
          <w:sz w:val="20"/>
          <w:szCs w:val="20"/>
        </w:rPr>
        <w:t>:………………………………………………………………………………………………………………………………….</w:t>
      </w:r>
      <w:proofErr w:type="gramEnd"/>
    </w:p>
    <w:p w:rsidR="002D3933" w:rsidRPr="002D3933" w:rsidRDefault="002D3933" w:rsidP="002D3933">
      <w:pPr>
        <w:rPr>
          <w:rFonts w:ascii="Comic Sans MS" w:hAnsi="Comic Sans MS"/>
          <w:sz w:val="20"/>
          <w:szCs w:val="20"/>
        </w:rPr>
      </w:pPr>
      <w:r w:rsidRPr="002D3933">
        <w:rPr>
          <w:rFonts w:ascii="Comic Sans MS" w:hAnsi="Comic Sans MS"/>
          <w:sz w:val="20"/>
          <w:szCs w:val="20"/>
        </w:rPr>
        <w:t>EMAIL TO BE USED</w:t>
      </w:r>
      <w:proofErr w:type="gramStart"/>
      <w:r w:rsidRPr="002D3933">
        <w:rPr>
          <w:rFonts w:ascii="Comic Sans MS" w:hAnsi="Comic Sans MS"/>
          <w:sz w:val="20"/>
          <w:szCs w:val="20"/>
        </w:rPr>
        <w:t>:………………………………………………………………………………………………………</w:t>
      </w:r>
      <w:proofErr w:type="gramEnd"/>
    </w:p>
    <w:p w:rsidR="002D3933" w:rsidRPr="002D3933" w:rsidRDefault="002D3933" w:rsidP="002D3933">
      <w:pPr>
        <w:rPr>
          <w:rFonts w:ascii="Comic Sans MS" w:hAnsi="Comic Sans MS"/>
          <w:sz w:val="20"/>
          <w:szCs w:val="20"/>
        </w:rPr>
      </w:pPr>
      <w:r w:rsidRPr="002D3933">
        <w:rPr>
          <w:rFonts w:ascii="Comic Sans MS" w:hAnsi="Comic Sans MS"/>
          <w:b/>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5278120</wp:posOffset>
                </wp:positionH>
                <wp:positionV relativeFrom="paragraph">
                  <wp:posOffset>274320</wp:posOffset>
                </wp:positionV>
                <wp:extent cx="297180" cy="281940"/>
                <wp:effectExtent l="13335" t="5715"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solidFill>
                          <a:srgbClr val="FFFFFF"/>
                        </a:solidFill>
                        <a:ln w="9525">
                          <a:solidFill>
                            <a:srgbClr val="000000"/>
                          </a:solidFill>
                          <a:miter lim="800000"/>
                          <a:headEnd/>
                          <a:tailEnd/>
                        </a:ln>
                      </wps:spPr>
                      <wps:txbx>
                        <w:txbxContent>
                          <w:p w:rsidR="002D3933" w:rsidRDefault="002D3933" w:rsidP="002D3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6pt;margin-top:21.6pt;width:23.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H+KwIAAE8EAAAOAAAAZHJzL2Uyb0RvYy54bWysVMGO0zAQvSPxD5bvNE3Usm3UdLV0KUJa&#10;FqRdPsBxnMbC9hjbbVK+nrHTLRFwQuRgeTwzz2/ejLO5HbQiJ+G8BFPRfDanRBgOjTSHin593r9Z&#10;UeIDMw1TYERFz8LT2+3rV5velqKADlQjHEEQ48veVrQLwZZZ5nknNPMzsMKgswWnWUDTHbLGsR7R&#10;tcqK+fxt1oNrrAMuvMfT+9FJtwm/bQUPn9vWi0BURZFbSKtLax3XbLth5cEx20l+ocH+gYVm0uCl&#10;V6h7Fhg5OvkHlJbcgYc2zDjoDNpWcpFqwGry+W/VPHXMilQLiuPtVSb//2D54+mLI7LB3lFimMYW&#10;PYshkHcwkDyq01tfYtCTxbAw4HGMjJV6+wD8mycGdh0zB3HnHPSdYA2yS5nZJHXE8RGk7j9Bg9ew&#10;Y4AENLROR0AUgyA6dul87UykwvGwWN/kK/RwdBWrfL1InctY+ZJsnQ8fBGgSNxV12PgEzk4PPmAZ&#10;GPoSksiDks1eKpUMd6h3ypETwyHZpy9Wjil+GqYM6Su6XhbLsf6pz08h5un7G4SWAaddSV3R1TWI&#10;lVG196ZJsxiYVOMe71cGaUQZo3KjhmGoh0tbamjOKKiDcarxFeKmA/eDkh4nuqL++5E5QYn6aLAp&#10;63yBspGQjMXypkDDTT311MMMR6iKBkrG7S6Mz+ZonTx0eNM4BgbusJGtTCJHqiOrC2+c2iTk5YXF&#10;ZzG1U9Sv/8D2JwAAAP//AwBQSwMEFAAGAAgAAAAhAPjAp6bfAAAACQEAAA8AAABkcnMvZG93bnJl&#10;di54bWxMj0FPwzAMhe9I/IfISFwQS7dOXSlNJ4QEghsMtF2zxmsrGqckWVf+Pd4JTrb1np6/V64n&#10;24sRfegcKZjPEhBItTMdNQo+P55ucxAhajK6d4QKfjDAurq8KHVh3InecdzERnAIhUIraGMcCilD&#10;3aLVYeYGJNYOzlsd+fSNNF6fONz2cpEkmbS6I/7Q6gEfW6y/NkerIF++jLvwmr5t6+zQ38Wb1fj8&#10;7ZW6vpoe7kFEnOKfGc74jA4VM+3dkUwQPWek8wVbFSxTnmzIVzmX25+XDGRVyv8Nql8AAAD//wMA&#10;UEsBAi0AFAAGAAgAAAAhALaDOJL+AAAA4QEAABMAAAAAAAAAAAAAAAAAAAAAAFtDb250ZW50X1R5&#10;cGVzXS54bWxQSwECLQAUAAYACAAAACEAOP0h/9YAAACUAQAACwAAAAAAAAAAAAAAAAAvAQAAX3Jl&#10;bHMvLnJlbHNQSwECLQAUAAYACAAAACEAovJB/isCAABPBAAADgAAAAAAAAAAAAAAAAAuAgAAZHJz&#10;L2Uyb0RvYy54bWxQSwECLQAUAAYACAAAACEA+MCnpt8AAAAJAQAADwAAAAAAAAAAAAAAAACFBAAA&#10;ZHJzL2Rvd25yZXYueG1sUEsFBgAAAAAEAAQA8wAAAJEFAAAAAA==&#10;">
                <v:textbox>
                  <w:txbxContent>
                    <w:p w:rsidR="002D3933" w:rsidRDefault="002D3933" w:rsidP="002D3933"/>
                  </w:txbxContent>
                </v:textbox>
              </v:shape>
            </w:pict>
          </mc:Fallback>
        </mc:AlternateContent>
      </w:r>
      <w:r w:rsidRPr="002D3933">
        <w:rPr>
          <w:rFonts w:ascii="Comic Sans MS" w:hAnsi="Comic Sans MS"/>
          <w:b/>
          <w:sz w:val="20"/>
          <w:szCs w:val="20"/>
        </w:rPr>
        <w:t>OR</w:t>
      </w:r>
      <w:r w:rsidRPr="002D3933">
        <w:rPr>
          <w:rFonts w:ascii="Comic Sans MS" w:hAnsi="Comic Sans MS"/>
          <w:sz w:val="20"/>
          <w:szCs w:val="20"/>
        </w:rPr>
        <w:t xml:space="preserve"> If you do not have access to email please tick this box and we will arrange a convenient time for you to use an office computer to access your journal. </w:t>
      </w:r>
    </w:p>
    <w:p w:rsidR="002D3933" w:rsidRPr="002D3933" w:rsidRDefault="002D3933" w:rsidP="002D3933">
      <w:pPr>
        <w:rPr>
          <w:rFonts w:ascii="Comic Sans MS" w:hAnsi="Comic Sans MS"/>
          <w:sz w:val="20"/>
          <w:szCs w:val="20"/>
        </w:rPr>
      </w:pPr>
    </w:p>
    <w:p w:rsidR="002D3933" w:rsidRPr="002D3933" w:rsidRDefault="002D3933" w:rsidP="002D3933">
      <w:pPr>
        <w:rPr>
          <w:rFonts w:ascii="Comic Sans MS" w:hAnsi="Comic Sans MS"/>
          <w:sz w:val="20"/>
          <w:szCs w:val="20"/>
        </w:rPr>
      </w:pPr>
      <w:r w:rsidRPr="002D3933">
        <w:rPr>
          <w:rFonts w:ascii="Comic Sans MS" w:hAnsi="Comic Sans MS"/>
          <w:sz w:val="20"/>
          <w:szCs w:val="20"/>
        </w:rPr>
        <w:t xml:space="preserve">Please return this form to your child’s key person and Katy will set up your account and log in details shortly. </w:t>
      </w:r>
    </w:p>
    <w:p w:rsidR="002D3933" w:rsidRPr="002D3933" w:rsidRDefault="002D3933" w:rsidP="002D3933">
      <w:pPr>
        <w:rPr>
          <w:rFonts w:ascii="Comic Sans MS" w:hAnsi="Comic Sans MS"/>
          <w:sz w:val="20"/>
          <w:szCs w:val="20"/>
        </w:rPr>
      </w:pPr>
      <w:r w:rsidRPr="002D3933">
        <w:rPr>
          <w:rFonts w:ascii="Comic Sans MS" w:hAnsi="Comic Sans MS"/>
          <w:sz w:val="20"/>
          <w:szCs w:val="20"/>
        </w:rPr>
        <w:t>Thank</w:t>
      </w:r>
      <w:r>
        <w:rPr>
          <w:rFonts w:ascii="Comic Sans MS" w:hAnsi="Comic Sans MS"/>
          <w:sz w:val="20"/>
          <w:szCs w:val="20"/>
        </w:rPr>
        <w:t xml:space="preserve"> </w:t>
      </w:r>
      <w:r w:rsidRPr="002D3933">
        <w:rPr>
          <w:rFonts w:ascii="Comic Sans MS" w:hAnsi="Comic Sans MS"/>
          <w:sz w:val="20"/>
          <w:szCs w:val="20"/>
        </w:rPr>
        <w:t>you.</w:t>
      </w:r>
    </w:p>
    <w:p w:rsidR="00B0438D" w:rsidRDefault="009D2580"/>
    <w:sectPr w:rsidR="00B04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33"/>
    <w:rsid w:val="001B05DD"/>
    <w:rsid w:val="002D3933"/>
    <w:rsid w:val="00745997"/>
    <w:rsid w:val="009D2580"/>
    <w:rsid w:val="00E5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8B089-B059-45E8-991D-B66F2F92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33"/>
    <w:pPr>
      <w:spacing w:after="20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9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33"/>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Greatworth Playgroup</dc:creator>
  <cp:keywords/>
  <dc:description/>
  <cp:lastModifiedBy>Greatworth Playgroup</cp:lastModifiedBy>
  <cp:revision>3</cp:revision>
  <cp:lastPrinted>2016-03-15T14:01:00Z</cp:lastPrinted>
  <dcterms:created xsi:type="dcterms:W3CDTF">2016-03-15T11:40:00Z</dcterms:created>
  <dcterms:modified xsi:type="dcterms:W3CDTF">2016-03-15T14:02:00Z</dcterms:modified>
</cp:coreProperties>
</file>